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82155095"/>
    <w:bookmarkEnd w:id="0"/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-1032510</wp:posOffset>
                </wp:positionH>
                <wp:positionV relativeFrom="paragraph">
                  <wp:posOffset>-596265</wp:posOffset>
                </wp:positionV>
                <wp:extent cx="7379970" cy="10476230"/>
                <wp:effectExtent l="0" t="0" r="11430" b="127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379970" cy="10476230"/>
                          <a:chOff x="710" y="501"/>
                          <a:chExt cx="10470" cy="14565"/>
                        </a:xfrm>
                      </wpg:grpSpPr>
                      <wpg:grpSp>
                        <wpg:cNvPr id="2" name="Группа 2"/>
                        <wpg:cNvGrpSpPr/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3" name="Прямая соединительная линия 3"/>
                          <wps:cNvCnPr/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4" name="Прямая соединительная линия 4"/>
                          <wps:cNvCnPr/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group id="group 0" o:spid="_x0000_s0000" style="position:absolute;z-index:251659264;o:allowoverlap:true;o:allowincell:true;mso-position-horizontal-relative:text;margin-left:-81.30pt;mso-position-horizontal:absolute;mso-position-vertical-relative:text;margin-top:-46.95pt;mso-position-vertical:absolute;width:581.10pt;height:824.90pt;mso-wrap-distance-left:9.00pt;mso-wrap-distance-top:0.00pt;mso-wrap-distance-right:9.00pt;mso-wrap-distance-bottom:0.00pt;" coordorigin="7,5" coordsize="104,145">
                <v:group id="group 1" o:spid="_x0000_s0000" style="position:absolute;left:7;top:5;width:104;height:145;" coordorigin="10,10" coordsize="104,145">
                  <v:line id="shape 2" o:spid="_x0000_s2" style="position:absolute;left:0;text-align:left;z-index:251659264;visibility:visible;" from="-81.3pt,-46.9pt" to="499.8pt,777.9pt" filled="f" strokecolor="#5F497A" strokeweight="6.00pt"/>
                  <v:line id="shape 3" o:spid="_x0000_s3" style="position:absolute;left:0;text-align:left;z-index:251659264;visibility:visible;" from="-81.3pt,-46.9pt" to="499.8pt,777.9pt" filled="f" strokecolor="#5F497A" strokeweight="6.00pt"/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4" o:spid="_x0000_s4" type="#_x0000_t75" style="position:absolute;left:11;top:11;width:8;height:14;z-index:1;" stroked="f">
                  <v:imagedata r:id="rId10" o:title=""/>
                  <o:lock v:ext="edit" rotation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Отчёт по </w:t>
      </w:r>
      <w:r>
        <w:rPr>
          <w:rFonts w:ascii="Times New Roman" w:hAnsi="Times New Roman" w:cs="Times New Roman"/>
          <w:sz w:val="28"/>
          <w:szCs w:val="28"/>
        </w:rPr>
        <w:t>УП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8172E" w:rsidRPr="00B85CFA" w:rsidRDefault="003A7E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  <w:r w:rsidRPr="00B85CF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Приложение для телевизора («Кинотека»)</w:t>
      </w: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Выполнила: </w:t>
      </w:r>
      <w:proofErr w:type="spellStart"/>
      <w:r w:rsidR="00B85CFA">
        <w:rPr>
          <w:rFonts w:ascii="Times New Roman" w:hAnsi="Times New Roman" w:cs="Times New Roman"/>
          <w:sz w:val="28"/>
          <w:szCs w:val="28"/>
        </w:rPr>
        <w:t>Чубарков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5CFA">
        <w:rPr>
          <w:rFonts w:ascii="Times New Roman" w:hAnsi="Times New Roman" w:cs="Times New Roman"/>
          <w:sz w:val="28"/>
          <w:szCs w:val="28"/>
        </w:rPr>
        <w:t>Матвей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5CFA">
        <w:rPr>
          <w:rFonts w:ascii="Times New Roman" w:hAnsi="Times New Roman" w:cs="Times New Roman"/>
          <w:sz w:val="28"/>
          <w:szCs w:val="28"/>
        </w:rPr>
        <w:t>Викторович</w:t>
      </w:r>
    </w:p>
    <w:p w:rsidR="0058172E" w:rsidRDefault="003A7E6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ПР-31</w:t>
      </w:r>
    </w:p>
    <w:p w:rsidR="0058172E" w:rsidRDefault="003A7E6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Мирошниченко Г.В</w:t>
      </w:r>
    </w:p>
    <w:p w:rsidR="0058172E" w:rsidRDefault="0058172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2024 </w:t>
      </w:r>
    </w:p>
    <w:p w:rsidR="0058172E" w:rsidRDefault="0058172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58172E" w:rsidRDefault="003A7E6A">
      <w:pPr>
        <w:numPr>
          <w:ilvl w:val="0"/>
          <w:numId w:val="1"/>
        </w:numPr>
        <w:tabs>
          <w:tab w:val="clear" w:pos="42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задачи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58172E" w:rsidRDefault="003A7E6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5940425" cy="246380"/>
                <wp:effectExtent l="0" t="0" r="3175" b="1270"/>
                <wp:docPr id="3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5564527" name="Рисунок 1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5" cy="2463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9.4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:rsidR="0058172E" w:rsidRDefault="003A7E6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937885" cy="3323590"/>
                <wp:effectExtent l="0" t="0" r="5715" b="10160"/>
                <wp:docPr id="34" name="Изображение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Изображение 1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37885" cy="3323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55pt;height:261.70pt;mso-wrap-distance-left:0.00pt;mso-wrap-distance-top:0.00pt;mso-wrap-distance-right:0.00pt;mso-wrap-distance-bottom:0.00pt;z-index:1;" stroked="f">
                <v:imagedata r:id="rId14" o:title=""/>
                <o:lock v:ext="edit" rotation="t"/>
              </v:shape>
            </w:pict>
          </mc:Fallback>
        </mc:AlternateContent>
      </w:r>
    </w:p>
    <w:p w:rsidR="0058172E" w:rsidRDefault="0058172E">
      <w:pPr>
        <w:jc w:val="center"/>
      </w:pPr>
    </w:p>
    <w:p w:rsidR="0058172E" w:rsidRDefault="003A7E6A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  <w:r w:rsidRPr="00B85CF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login</w:t>
      </w:r>
      <w:r w:rsidRPr="00B85CFA">
        <w:rPr>
          <w:rFonts w:ascii="Times New Roman" w:hAnsi="Times New Roman" w:cs="Times New Roman"/>
          <w:bCs/>
          <w:sz w:val="28"/>
          <w:szCs w:val="28"/>
        </w:rPr>
        <w:t xml:space="preserve"> - </w:t>
      </w:r>
      <w:r>
        <w:rPr>
          <w:rFonts w:ascii="Times New Roman" w:hAnsi="Times New Roman" w:cs="Times New Roman"/>
          <w:bCs/>
          <w:sz w:val="28"/>
          <w:szCs w:val="28"/>
        </w:rPr>
        <w:t>поле для ввода логика</w:t>
      </w:r>
      <w:r w:rsidRPr="00B85CF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bCs/>
          <w:sz w:val="28"/>
          <w:szCs w:val="28"/>
        </w:rPr>
        <w:t xml:space="preserve"> - поле для ввода пароля</w:t>
      </w:r>
      <w:r w:rsidRPr="00B85CFA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editText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85CFA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поле для ввода новой задачи</w:t>
      </w:r>
    </w:p>
    <w:p w:rsidR="0058172E" w:rsidRDefault="003A7E6A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>
        <w:rPr>
          <w:rFonts w:ascii="Times New Roman" w:hAnsi="Times New Roman" w:cs="Times New Roman"/>
          <w:b/>
          <w:sz w:val="28"/>
          <w:szCs w:val="28"/>
        </w:rPr>
        <w:t xml:space="preserve">ыходные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 xml:space="preserve">данные: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gridLayout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– контейнер для вывода списка фильмов</w:t>
      </w:r>
    </w:p>
    <w:p w:rsidR="0058172E" w:rsidRDefault="003A7E6A">
      <w:pPr>
        <w:numPr>
          <w:ilvl w:val="0"/>
          <w:numId w:val="1"/>
        </w:numPr>
        <w:tabs>
          <w:tab w:val="clear" w:pos="425"/>
        </w:tabs>
        <w:spacing w:beforeAutospacing="1" w:after="0" w:afterAutospacing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Структура проекта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1590675" cy="1200150"/>
                <wp:effectExtent l="0" t="0" r="9525" b="0"/>
                <wp:docPr id="43" name="Изображение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Изображение 3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1590675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125.25pt;height:94.50pt;mso-wrap-distance-left:0.00pt;mso-wrap-distance-top:0.00pt;mso-wrap-distance-right:0.00pt;mso-wrap-distance-bottom:0.00pt;z-index:1;" stroked="f">
                <v:imagedata r:id="rId16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>Структура классов</w: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39790" cy="2050415"/>
                <wp:effectExtent l="0" t="0" r="3810" b="6985"/>
                <wp:docPr id="5" name="Изображение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Изображение 4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39790" cy="2050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0pt;height:161.45pt;mso-wrap-distance-left:0.00pt;mso-wrap-distance-top:0.00pt;mso-wrap-distance-right:0.00pt;mso-wrap-distance-bottom:0.00pt;z-index:1;" stroked="f">
                <v:imagedata r:id="rId18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. ER</w:t>
      </w:r>
      <w:r>
        <w:rPr>
          <w:rFonts w:ascii="Times New Roman" w:hAnsi="Times New Roman" w:cs="Times New Roman"/>
          <w:sz w:val="28"/>
          <w:szCs w:val="28"/>
        </w:rPr>
        <w:t xml:space="preserve"> - диаграмма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34075" cy="3308350"/>
                <wp:effectExtent l="0" t="0" r="9525" b="6350"/>
                <wp:docPr id="44" name="Изображение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Изображение 1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34075" cy="3308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25pt;height:260.50pt;mso-wrap-distance-left:0.00pt;mso-wrap-distance-top:0.00pt;mso-wrap-distance-right:0.00pt;mso-wrap-distance-bottom:0.00pt;z-index:1;" stroked="f">
                <v:imagedata r:id="rId20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. ER</w:t>
      </w:r>
      <w:r>
        <w:rPr>
          <w:rFonts w:ascii="Times New Roman" w:hAnsi="Times New Roman" w:cs="Times New Roman"/>
          <w:sz w:val="28"/>
          <w:szCs w:val="28"/>
        </w:rPr>
        <w:t xml:space="preserve"> - диаграмма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numPr>
          <w:ilvl w:val="0"/>
          <w:numId w:val="1"/>
        </w:numPr>
        <w:tabs>
          <w:tab w:val="clear" w:pos="425"/>
        </w:tabs>
        <w:spacing w:beforeAutospacing="1" w:after="0" w:afterAutospacing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>Код дизайна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935980" cy="4720590"/>
                <wp:effectExtent l="0" t="0" r="7620" b="3810"/>
                <wp:docPr id="7" name="Изображение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Изображение 6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35980" cy="4720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40pt;height:371.70pt;mso-wrap-distance-left:0.00pt;mso-wrap-distance-top:0.00pt;mso-wrap-distance-right:0.00pt;mso-wrap-distance-bottom:0.00pt;z-index:1;" stroked="f">
                <v:imagedata r:id="rId22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activity_main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381625" cy="6648450"/>
                <wp:effectExtent l="0" t="0" r="9525" b="0"/>
                <wp:docPr id="8" name="Изображение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Изображение 7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381625" cy="6648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23.75pt;height:523.50pt;mso-wrap-distance-left:0.00pt;mso-wrap-distance-top:0.00pt;mso-wrap-distance-right:0.00pt;mso-wrap-distance-bottom:0.00pt;z-index:1;" stroked="f">
                <v:imagedata r:id="rId24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.3.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activity_signin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924550" cy="6477000"/>
                <wp:effectExtent l="0" t="0" r="0" b="0"/>
                <wp:docPr id="9" name="Изображение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Изображение 8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24550" cy="647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6.50pt;height:510.00pt;mso-wrap-distance-left:0.00pt;mso-wrap-distance-top:0.00pt;mso-wrap-distance-right:0.00pt;mso-wrap-distance-bottom:0.00pt;z-index:1;" stroked="f">
                <v:imagedata r:id="rId26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.4.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activity_signin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038725" cy="6048375"/>
                <wp:effectExtent l="0" t="0" r="9525" b="9525"/>
                <wp:docPr id="10" name="Изображение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Изображение 9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038725" cy="6048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96.75pt;height:476.25pt;mso-wrap-distance-left:0.00pt;mso-wrap-distance-top:0.00pt;mso-wrap-distance-right:0.00pt;mso-wrap-distance-bottom:0.00pt;z-index:1;" stroked="f">
                <v:imagedata r:id="rId28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114925" cy="6496050"/>
                <wp:effectExtent l="0" t="0" r="9525" b="0"/>
                <wp:docPr id="11" name="Изображение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Изображение 10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114925" cy="649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02.75pt;height:511.50pt;mso-wrap-distance-left:0.00pt;mso-wrap-distance-top:0.00pt;mso-wrap-distance-right:0.00pt;mso-wrap-distance-bottom:0.00pt;z-index:1;" stroked="f">
                <v:imagedata r:id="rId30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.6.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667375" cy="5524500"/>
                <wp:effectExtent l="0" t="0" r="9525" b="0"/>
                <wp:docPr id="12" name="Изображение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Изображение 11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667375" cy="552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46.25pt;height:435.00pt;mso-wrap-distance-left:0.00pt;mso-wrap-distance-top:0.00pt;mso-wrap-distance-right:0.00pt;mso-wrap-distance-bottom:0.00pt;z-index:1;" stroked="f">
                <v:imagedata r:id="rId32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.7.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686300" cy="5038725"/>
                <wp:effectExtent l="0" t="0" r="0" b="9525"/>
                <wp:docPr id="13" name="Изображение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Изображение 12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686300" cy="5038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69.00pt;height:396.75pt;mso-wrap-distance-left:0.00pt;mso-wrap-distance-top:0.00pt;mso-wrap-distance-right:0.00pt;mso-wrap-distance-bottom:0.00pt;z-index:1;" stroked="f">
                <v:imagedata r:id="rId34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.8.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600700" cy="5953125"/>
                <wp:effectExtent l="0" t="0" r="0" b="9525"/>
                <wp:docPr id="14" name="Изображение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Изображение 13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600700" cy="595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41.00pt;height:468.75pt;mso-wrap-distance-left:0.00pt;mso-wrap-distance-top:0.00pt;mso-wrap-distance-right:0.00pt;mso-wrap-distance-bottom:0.00pt;z-index:1;" stroked="f">
                <v:imagedata r:id="rId36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.9.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171950" cy="3305175"/>
                <wp:effectExtent l="0" t="0" r="0" b="9525"/>
                <wp:docPr id="15" name="Изображение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Изображение 14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171950" cy="3305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28.50pt;height:260.25pt;mso-wrap-distance-left:0.00pt;mso-wrap-distance-top:0.00pt;mso-wrap-distance-right:0.00pt;mso-wrap-distance-bottom:0.00pt;z-index:1;" stroked="f">
                <v:imagedata r:id="rId38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.10.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619625" cy="6076950"/>
                <wp:effectExtent l="0" t="0" r="9525" b="0"/>
                <wp:docPr id="16" name="Изображение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Изображение 15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619625" cy="607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63.75pt;height:478.50pt;mso-wrap-distance-left:0.00pt;mso-wrap-distance-top:0.00pt;mso-wrap-distance-right:0.00pt;mso-wrap-distance-bottom:0.00pt;z-index:1;" stroked="f">
                <v:imagedata r:id="rId40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.11.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257675" cy="5181600"/>
                <wp:effectExtent l="0" t="0" r="9525" b="0"/>
                <wp:docPr id="17" name="Изображение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Изображение 16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257675" cy="518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335.25pt;height:408.00pt;mso-wrap-distance-left:0.00pt;mso-wrap-distance-top:0.00pt;mso-wrap-distance-right:0.00pt;mso-wrap-distance-bottom:0.00pt;z-index:1;" stroked="f">
                <v:imagedata r:id="rId42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.12.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543550" cy="4457700"/>
                <wp:effectExtent l="0" t="0" r="0" b="0"/>
                <wp:docPr id="18" name="Изображение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Изображение 17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543550" cy="445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36.50pt;height:351.00pt;mso-wrap-distance-left:0.00pt;mso-wrap-distance-top:0.00pt;mso-wrap-distance-right:0.00pt;mso-wrap-distance-bottom:0.00pt;z-index:1;" stroked="f">
                <v:imagedata r:id="rId44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.13.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</w:pP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spacing w:beforeAutospacing="1" w:after="0" w:afterAutospacing="1"/>
        <w:jc w:val="both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Код классов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940425" cy="2454275"/>
                <wp:effectExtent l="0" t="0" r="3175" b="3175"/>
                <wp:docPr id="19" name="Изображение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Изображение 18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5" cy="24542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193.25pt;mso-wrap-distance-left:0.00pt;mso-wrap-distance-top:0.00pt;mso-wrap-distance-right:0.00pt;mso-wrap-distance-bottom:0.00pt;z-index:1;" stroked="f">
                <v:imagedata r:id="rId46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.14.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935980" cy="4672965"/>
                <wp:effectExtent l="0" t="0" r="7620" b="13335"/>
                <wp:docPr id="20" name="Изображение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Изображение 19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35980" cy="4672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40pt;height:367.95pt;mso-wrap-distance-left:0.00pt;mso-wrap-distance-top:0.00pt;mso-wrap-distance-right:0.00pt;mso-wrap-distance-bottom:0.00pt;z-index:1;" stroked="f">
                <v:imagedata r:id="rId48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.15.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993005" cy="3935095"/>
                <wp:effectExtent l="0" t="0" r="17145" b="8255"/>
                <wp:docPr id="21" name="Изображение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Изображение 20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993005" cy="3935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93.15pt;height:309.85pt;mso-wrap-distance-left:0.00pt;mso-wrap-distance-top:0.00pt;mso-wrap-distance-right:0.00pt;mso-wrap-distance-bottom:0.00pt;z-index:1;" stroked="f">
                <v:imagedata r:id="rId50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.16.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906645" cy="3379470"/>
                <wp:effectExtent l="0" t="0" r="8255" b="11430"/>
                <wp:docPr id="22" name="Изображение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Изображение 21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906645" cy="3379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86.35pt;height:266.10pt;mso-wrap-distance-left:0.00pt;mso-wrap-distance-top:0.00pt;mso-wrap-distance-right:0.00pt;mso-wrap-distance-bottom:0.00pt;z-index:1;" stroked="f">
                <v:imagedata r:id="rId52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.17.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664075" cy="3714750"/>
                <wp:effectExtent l="0" t="0" r="3175" b="0"/>
                <wp:docPr id="23" name="Изображение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Изображение 22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664075" cy="3714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67.25pt;height:292.50pt;mso-wrap-distance-left:0.00pt;mso-wrap-distance-top:0.00pt;mso-wrap-distance-right:0.00pt;mso-wrap-distance-bottom:0.00pt;z-index:1;" stroked="f">
                <v:imagedata r:id="rId54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.18.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385945" cy="4141470"/>
                <wp:effectExtent l="0" t="0" r="14604" b="11430"/>
                <wp:docPr id="24" name="Изображение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" name="Изображение 23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385945" cy="4141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45.35pt;height:326.10pt;mso-wrap-distance-left:0.00pt;mso-wrap-distance-top:0.00pt;mso-wrap-distance-right:0.00pt;mso-wrap-distance-bottom:0.00pt;z-index:1;" stroked="f">
                <v:imagedata r:id="rId56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.19.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804410" cy="3226435"/>
                <wp:effectExtent l="0" t="0" r="15240" b="12065"/>
                <wp:docPr id="25" name="Изображение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Изображение 24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804410" cy="3226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378.30pt;height:254.05pt;mso-wrap-distance-left:0.00pt;mso-wrap-distance-top:0.00pt;mso-wrap-distance-right:0.00pt;mso-wrap-distance-bottom:0.00pt;z-index:1;" stroked="f">
                <v:imagedata r:id="rId58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.20.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947285" cy="4177030"/>
                <wp:effectExtent l="0" t="0" r="5715" b="13970"/>
                <wp:docPr id="26" name="Изображение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Изображение 25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947285" cy="4177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89.55pt;height:328.90pt;mso-wrap-distance-left:0.00pt;mso-wrap-distance-top:0.00pt;mso-wrap-distance-right:0.00pt;mso-wrap-distance-bottom:0.00pt;z-index:1;" stroked="f">
                <v:imagedata r:id="rId60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.21.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935980" cy="2032635"/>
                <wp:effectExtent l="0" t="0" r="7620" b="5715"/>
                <wp:docPr id="27" name="Изображение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Изображение 26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35980" cy="2032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40pt;height:160.05pt;mso-wrap-distance-left:0.00pt;mso-wrap-distance-top:0.00pt;mso-wrap-distance-right:0.00pt;mso-wrap-distance-bottom:0.00pt;z-index:1;" stroked="f">
                <v:imagedata r:id="rId62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.22.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729480" cy="5134610"/>
                <wp:effectExtent l="0" t="0" r="13970" b="8890"/>
                <wp:docPr id="28" name="Изображение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Изображение 28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729480" cy="5134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372.40pt;height:404.30pt;mso-wrap-distance-left:0.00pt;mso-wrap-distance-top:0.00pt;mso-wrap-distance-right:0.00pt;mso-wrap-distance-bottom:0.00pt;z-index:1;" stroked="f">
                <v:imagedata r:id="rId64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.23.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numPr>
          <w:ilvl w:val="0"/>
          <w:numId w:val="1"/>
        </w:numPr>
        <w:tabs>
          <w:tab w:val="clear" w:pos="425"/>
        </w:tabs>
        <w:spacing w:beforeAutospacing="1" w:after="0" w:afterAutospacing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Описание разработанных методов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класса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Main:</w:t>
      </w:r>
    </w:p>
    <w:p w:rsidR="0058172E" w:rsidRDefault="003A7E6A">
      <w:pPr>
        <w:pStyle w:val="HTML0"/>
        <w:rPr>
          <w:rFonts w:ascii="Times New Roman" w:eastAsia="monospace" w:hAnsi="Times New Roman" w:hint="default"/>
          <w:color w:val="000000" w:themeColor="text1"/>
          <w:sz w:val="28"/>
          <w:szCs w:val="28"/>
          <w:lang w:val="ru-RU"/>
        </w:rPr>
      </w:pPr>
      <w:r w:rsidRPr="00B85CFA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fun</w:t>
      </w:r>
      <w:r w:rsidRPr="00B85CFA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onFinish</w:t>
      </w:r>
      <w:proofErr w:type="spellEnd"/>
      <w:r w:rsidRPr="00B85CFA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>(</w:t>
      </w:r>
      <w:proofErr w:type="gramEnd"/>
      <w:r w:rsidRPr="00B85CFA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>)</w:t>
      </w:r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monospace" w:hAnsi="Times New Roman" w:hint="default"/>
          <w:color w:val="000000" w:themeColor="text1"/>
          <w:sz w:val="28"/>
          <w:szCs w:val="28"/>
          <w:lang w:val="ru-RU"/>
        </w:rPr>
        <w:t xml:space="preserve">- </w:t>
      </w:r>
      <w:r w:rsidRPr="00B85CFA"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  <w:t>метод вызывается, когда таймер завершает отсчет времени</w:t>
      </w:r>
      <w:r w:rsidRPr="00B85CFA"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  <w:t xml:space="preserve">для перехода экран </w:t>
      </w:r>
      <w:proofErr w:type="spellStart"/>
      <w:r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</w:rPr>
        <w:t>SignInActivity</w:t>
      </w:r>
      <w:proofErr w:type="spellEnd"/>
    </w:p>
    <w:p w:rsidR="0058172E" w:rsidRPr="00B85CFA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класса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SignInActivity</w:t>
      </w:r>
      <w:proofErr w:type="spellEnd"/>
      <w:r w:rsidRPr="00B85CFA"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:rsidR="0058172E" w:rsidRDefault="003A7E6A">
      <w:pPr>
        <w:spacing w:beforeAutospacing="1" w:after="0" w:afterAutospacing="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fun</w:t>
      </w:r>
      <w:r w:rsidRPr="00B85CF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Login</w:t>
      </w:r>
      <w:r w:rsidRPr="00B85CFA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view</w:t>
      </w:r>
      <w:r w:rsidRPr="00B85CFA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View</w:t>
      </w:r>
      <w:proofErr w:type="gramEnd"/>
      <w:r w:rsidRPr="00B85CFA">
        <w:rPr>
          <w:rFonts w:ascii="Times New Roman" w:hAnsi="Times New Roman" w:cs="Times New Roman"/>
          <w:b/>
          <w:sz w:val="28"/>
          <w:szCs w:val="28"/>
        </w:rPr>
        <w:t xml:space="preserve">) </w:t>
      </w:r>
      <w:r w:rsidRPr="00B85CFA">
        <w:rPr>
          <w:rFonts w:ascii="Times New Roman" w:hAnsi="Times New Roman" w:cs="Times New Roman"/>
          <w:bCs/>
          <w:sz w:val="28"/>
          <w:szCs w:val="28"/>
        </w:rPr>
        <w:t xml:space="preserve"> - </w:t>
      </w:r>
      <w:r>
        <w:rPr>
          <w:rFonts w:ascii="Times New Roman" w:hAnsi="Times New Roman" w:cs="Times New Roman"/>
          <w:bCs/>
          <w:sz w:val="28"/>
          <w:szCs w:val="28"/>
        </w:rPr>
        <w:t>метод проверки логина и пароля</w:t>
      </w:r>
      <w:r w:rsidRPr="00B85CFA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а также переход на следующий экран</w: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>Методы класса</w:t>
      </w:r>
      <w:r w:rsidRPr="00B85CFA"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QuestsActivity</w:t>
      </w:r>
      <w:proofErr w:type="spellEnd"/>
      <w:r w:rsidRPr="00B85CFA"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:rsidR="0058172E" w:rsidRDefault="003A7E6A">
      <w:pPr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 w:bidi="ar"/>
        </w:rPr>
      </w:pPr>
      <w:r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fun</w:t>
      </w:r>
      <w:r w:rsidRPr="00B85CFA"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 </w:t>
      </w:r>
      <w:proofErr w:type="gramStart"/>
      <w:r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Search</w:t>
      </w:r>
      <w:r w:rsidRPr="00B85CFA"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(</w:t>
      </w:r>
      <w:proofErr w:type="gramEnd"/>
      <w:r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view</w:t>
      </w:r>
      <w:r w:rsidRPr="00B85CFA"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: </w:t>
      </w:r>
      <w:r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View</w:t>
      </w:r>
      <w:r w:rsidRPr="00B85CFA"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)</w:t>
      </w:r>
      <w:r w:rsidRPr="00B85CFA">
        <w:rPr>
          <w:rFonts w:ascii="Times New Roman" w:eastAsia="Segoe UI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 </w:t>
      </w:r>
      <w:r w:rsidRPr="00B85CFA"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/>
        </w:rPr>
        <w:t xml:space="preserve">- </w:t>
      </w:r>
      <w:r w:rsidRPr="00B85CFA"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 w:bidi="ar"/>
        </w:rPr>
        <w:t xml:space="preserve">метод </w:t>
      </w:r>
      <w:r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 w:bidi="ar"/>
        </w:rPr>
        <w:t xml:space="preserve">для поиска фильмов по </w:t>
      </w:r>
      <w:proofErr w:type="spellStart"/>
      <w:r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 w:bidi="ar"/>
        </w:rPr>
        <w:t>навзанию</w:t>
      </w:r>
      <w:proofErr w:type="spellEnd"/>
    </w:p>
    <w:p w:rsidR="0058172E" w:rsidRDefault="003A7E6A">
      <w:pPr>
        <w:pStyle w:val="HTML0"/>
        <w:spacing w:after="160"/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fun</w:t>
      </w:r>
      <w:proofErr w:type="spell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proofErr w:type="gramStart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goBack</w:t>
      </w:r>
      <w:proofErr w:type="spell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(</w:t>
      </w:r>
      <w:proofErr w:type="spellStart"/>
      <w:proofErr w:type="gram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view</w:t>
      </w:r>
      <w:proofErr w:type="spell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 xml:space="preserve">: </w:t>
      </w:r>
      <w:proofErr w:type="spellStart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View</w:t>
      </w:r>
      <w:proofErr w:type="spell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)</w:t>
      </w:r>
      <w:r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  <w:t xml:space="preserve"> - </w:t>
      </w:r>
      <w:r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  <w:t>метод для перехода на экран меню</w:t>
      </w:r>
    </w:p>
    <w:p w:rsidR="0058172E" w:rsidRDefault="003A7E6A">
      <w:pPr>
        <w:pStyle w:val="HTML0"/>
        <w:spacing w:after="160"/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 w:bidi="ar"/>
        </w:rPr>
      </w:pPr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override</w:t>
      </w:r>
      <w:r w:rsidRPr="00B85CFA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fun</w:t>
      </w:r>
      <w:r w:rsidRPr="00B85CFA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onItemSelected</w:t>
      </w:r>
      <w:proofErr w:type="spellEnd"/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monospace" w:hAnsi="Times New Roman" w:hint="default"/>
          <w:color w:val="000000" w:themeColor="text1"/>
          <w:sz w:val="28"/>
          <w:szCs w:val="28"/>
          <w:lang w:val="ru-RU"/>
        </w:rPr>
        <w:t>- принимает значения для вывода фильма по поиску</w:t>
      </w:r>
    </w:p>
    <w:p w:rsidR="0058172E" w:rsidRPr="00B85CFA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Menu</w:t>
      </w:r>
      <w:r w:rsidRPr="00B85CFA"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:rsidR="0058172E" w:rsidRDefault="003A7E6A">
      <w:pPr>
        <w:spacing w:beforeAutospacing="1" w:after="0" w:afterAutospacing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fun</w:t>
      </w:r>
      <w:r w:rsidRPr="00B85CFA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channel</w:t>
      </w:r>
      <w:r w:rsidRPr="00B85CFA">
        <w:rPr>
          <w:rFonts w:ascii="Times New Roman" w:hAnsi="Times New Roman"/>
          <w:b/>
          <w:sz w:val="28"/>
          <w:szCs w:val="28"/>
        </w:rPr>
        <w:t xml:space="preserve">1 </w:t>
      </w:r>
      <w:r w:rsidRPr="00B85CFA">
        <w:rPr>
          <w:rFonts w:ascii="Times New Roman" w:hAnsi="Times New Roman"/>
          <w:bCs/>
          <w:sz w:val="28"/>
          <w:szCs w:val="28"/>
        </w:rPr>
        <w:t xml:space="preserve">- </w:t>
      </w:r>
      <w:r>
        <w:rPr>
          <w:rFonts w:ascii="Times New Roman" w:hAnsi="Times New Roman"/>
          <w:bCs/>
          <w:sz w:val="28"/>
          <w:szCs w:val="28"/>
        </w:rPr>
        <w:t>метод для реализации фильмов</w:t>
      </w:r>
      <w:r w:rsidRPr="00B85CFA">
        <w:rPr>
          <w:rFonts w:ascii="Times New Roman" w:hAnsi="Times New Roman"/>
          <w:bCs/>
          <w:sz w:val="28"/>
          <w:szCs w:val="28"/>
        </w:rPr>
        <w:t xml:space="preserve">, </w:t>
      </w:r>
      <w:r>
        <w:rPr>
          <w:rFonts w:ascii="Times New Roman" w:hAnsi="Times New Roman"/>
          <w:bCs/>
          <w:sz w:val="28"/>
          <w:szCs w:val="28"/>
        </w:rPr>
        <w:t xml:space="preserve">вывод списка на </w:t>
      </w:r>
      <w:proofErr w:type="spellStart"/>
      <w:r>
        <w:rPr>
          <w:rFonts w:ascii="Times New Roman" w:hAnsi="Times New Roman"/>
          <w:bCs/>
          <w:sz w:val="28"/>
          <w:szCs w:val="28"/>
        </w:rPr>
        <w:t>кинопоиске</w:t>
      </w:r>
      <w:proofErr w:type="spellEnd"/>
    </w:p>
    <w:p w:rsidR="0058172E" w:rsidRDefault="003A7E6A">
      <w:pPr>
        <w:spacing w:beforeAutospacing="1" w:after="0" w:afterAutospacing="1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fun</w:t>
      </w:r>
      <w:r w:rsidRPr="00B85CFA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channel</w:t>
      </w:r>
      <w:r w:rsidRPr="00B85CFA">
        <w:rPr>
          <w:rFonts w:ascii="Times New Roman" w:hAnsi="Times New Roman"/>
          <w:b/>
          <w:sz w:val="28"/>
          <w:szCs w:val="28"/>
        </w:rPr>
        <w:t xml:space="preserve">2 </w:t>
      </w:r>
      <w:r w:rsidRPr="00B85CFA">
        <w:rPr>
          <w:rFonts w:ascii="Times New Roman" w:hAnsi="Times New Roman"/>
          <w:bCs/>
          <w:sz w:val="28"/>
          <w:szCs w:val="28"/>
        </w:rPr>
        <w:t xml:space="preserve">- </w:t>
      </w:r>
      <w:r>
        <w:rPr>
          <w:rFonts w:ascii="Times New Roman" w:hAnsi="Times New Roman"/>
          <w:bCs/>
          <w:sz w:val="28"/>
          <w:szCs w:val="28"/>
        </w:rPr>
        <w:t>метод для реализации фильмов</w:t>
      </w:r>
      <w:r w:rsidRPr="00B85CFA">
        <w:rPr>
          <w:rFonts w:ascii="Times New Roman" w:hAnsi="Times New Roman"/>
          <w:bCs/>
          <w:sz w:val="28"/>
          <w:szCs w:val="28"/>
        </w:rPr>
        <w:t xml:space="preserve">, </w:t>
      </w:r>
      <w:r>
        <w:rPr>
          <w:rFonts w:ascii="Times New Roman" w:hAnsi="Times New Roman"/>
          <w:bCs/>
          <w:sz w:val="28"/>
          <w:szCs w:val="28"/>
        </w:rPr>
        <w:t xml:space="preserve">вывод списка на </w:t>
      </w:r>
      <w:proofErr w:type="spellStart"/>
      <w:r>
        <w:rPr>
          <w:rFonts w:ascii="Times New Roman" w:hAnsi="Times New Roman"/>
          <w:bCs/>
          <w:sz w:val="28"/>
          <w:szCs w:val="28"/>
        </w:rPr>
        <w:t>иви</w:t>
      </w:r>
      <w:proofErr w:type="spellEnd"/>
    </w:p>
    <w:p w:rsidR="0058172E" w:rsidRDefault="003A7E6A">
      <w:pPr>
        <w:spacing w:beforeAutospacing="1" w:after="0" w:afterAutospacing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fun</w:t>
      </w:r>
      <w:r w:rsidRPr="00B85CFA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channel</w:t>
      </w:r>
      <w:r>
        <w:rPr>
          <w:rFonts w:ascii="Times New Roman" w:hAnsi="Times New Roman"/>
          <w:b/>
          <w:sz w:val="28"/>
          <w:szCs w:val="28"/>
        </w:rPr>
        <w:t>3</w:t>
      </w:r>
      <w:r w:rsidRPr="00B85CFA">
        <w:rPr>
          <w:rFonts w:ascii="Times New Roman" w:hAnsi="Times New Roman"/>
          <w:b/>
          <w:sz w:val="28"/>
          <w:szCs w:val="28"/>
        </w:rPr>
        <w:t xml:space="preserve"> </w:t>
      </w:r>
      <w:r w:rsidRPr="00B85CFA">
        <w:rPr>
          <w:rFonts w:ascii="Times New Roman" w:hAnsi="Times New Roman"/>
          <w:bCs/>
          <w:sz w:val="28"/>
          <w:szCs w:val="28"/>
        </w:rPr>
        <w:t xml:space="preserve">- </w:t>
      </w:r>
      <w:r>
        <w:rPr>
          <w:rFonts w:ascii="Times New Roman" w:hAnsi="Times New Roman"/>
          <w:bCs/>
          <w:sz w:val="28"/>
          <w:szCs w:val="28"/>
        </w:rPr>
        <w:t>метод для реализации фильмов</w:t>
      </w:r>
      <w:r w:rsidRPr="00B85CFA">
        <w:rPr>
          <w:rFonts w:ascii="Times New Roman" w:hAnsi="Times New Roman"/>
          <w:bCs/>
          <w:sz w:val="28"/>
          <w:szCs w:val="28"/>
        </w:rPr>
        <w:t xml:space="preserve">, </w:t>
      </w:r>
      <w:r>
        <w:rPr>
          <w:rFonts w:ascii="Times New Roman" w:hAnsi="Times New Roman"/>
          <w:bCs/>
          <w:sz w:val="28"/>
          <w:szCs w:val="28"/>
        </w:rPr>
        <w:t xml:space="preserve">вывод списка на </w:t>
      </w:r>
      <w:proofErr w:type="spellStart"/>
      <w:r>
        <w:rPr>
          <w:rFonts w:ascii="Times New Roman" w:hAnsi="Times New Roman"/>
          <w:bCs/>
          <w:sz w:val="28"/>
          <w:szCs w:val="28"/>
        </w:rPr>
        <w:t>нетфликсе</w:t>
      </w:r>
      <w:proofErr w:type="spellEnd"/>
    </w:p>
    <w:p w:rsidR="0058172E" w:rsidRPr="00B85CFA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>Методы класса</w:t>
      </w:r>
      <w:r w:rsidRPr="00B85CFA"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Result</w:t>
      </w:r>
      <w:r w:rsidRPr="00B85CFA"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:rsidR="0058172E" w:rsidRDefault="003A7E6A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  <w:r w:rsidRPr="00B85CFA"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  <w:t xml:space="preserve"> </w:t>
      </w:r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fun</w:t>
      </w:r>
      <w:r w:rsidRPr="00B85CFA"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proofErr w:type="gram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goBack</w:t>
      </w:r>
      <w:proofErr w:type="spellEnd"/>
      <w:r w:rsidRPr="00B85CFA"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(</w:t>
      </w:r>
      <w:proofErr w:type="gram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view</w:t>
      </w:r>
      <w:r w:rsidRPr="00B85CFA"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: </w:t>
      </w:r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View</w:t>
      </w:r>
      <w:r w:rsidRPr="00B85CFA"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) </w:t>
      </w:r>
      <w:r w:rsidRPr="00B85CFA"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  <w:t xml:space="preserve"> - </w:t>
      </w:r>
      <w: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  <w:t>метод для возвращения на страницу со списком фильмов</w:t>
      </w:r>
    </w:p>
    <w:p w:rsidR="0058172E" w:rsidRDefault="0058172E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58172E" w:rsidRDefault="0058172E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58172E" w:rsidRDefault="0058172E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58172E" w:rsidRDefault="0058172E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58172E" w:rsidRDefault="0058172E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58172E" w:rsidRDefault="0058172E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58172E" w:rsidRDefault="0058172E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58172E" w:rsidRDefault="0058172E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58172E" w:rsidRDefault="003A7E6A">
      <w:pPr>
        <w:numPr>
          <w:ilvl w:val="0"/>
          <w:numId w:val="1"/>
        </w:numP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</w:pPr>
      <w:proofErr w:type="spell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Алгоритм</w:t>
      </w:r>
      <w:proofErr w:type="spell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 xml:space="preserve"> </w:t>
      </w:r>
      <w:proofErr w:type="spell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решения</w:t>
      </w:r>
      <w:proofErr w:type="spell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:</w:t>
      </w:r>
    </w:p>
    <w:p w:rsidR="0058172E" w:rsidRDefault="003A7E6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3324225" cy="4276725"/>
                <wp:effectExtent l="0" t="0" r="9525" b="9525"/>
                <wp:docPr id="29" name="Изображение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Изображение 30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3324225" cy="427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61.75pt;height:336.75pt;mso-wrap-distance-left:0.00pt;mso-wrap-distance-top:0.00pt;mso-wrap-distance-right:0.00pt;mso-wrap-distance-bottom:0.00pt;z-index:1;" stroked="f">
                <v:imagedata r:id="rId66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Алгоритм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:rsidR="0058172E" w:rsidRDefault="0058172E">
      <w:pPr>
        <w:jc w:val="center"/>
      </w:pPr>
    </w:p>
    <w:p w:rsidR="0058172E" w:rsidRDefault="003A7E6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545455" cy="3876675"/>
                <wp:effectExtent l="0" t="0" r="17145" b="9525"/>
                <wp:docPr id="30" name="Изображение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Изображение 31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545455" cy="3876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36.65pt;height:305.25pt;mso-wrap-distance-left:0.00pt;mso-wrap-distance-top:0.00pt;mso-wrap-distance-right:0.00pt;mso-wrap-distance-bottom:0.00pt;z-index:1;" stroked="f">
                <v:imagedata r:id="rId68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Алгоритм класса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SignInActivity</w:t>
      </w:r>
      <w:proofErr w:type="spellEnd"/>
    </w:p>
    <w:p w:rsidR="0058172E" w:rsidRDefault="0058172E">
      <w:pPr>
        <w:jc w:val="both"/>
      </w:pPr>
    </w:p>
    <w:p w:rsidR="0058172E" w:rsidRDefault="003A7E6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932805" cy="3580765"/>
                <wp:effectExtent l="0" t="0" r="10795" b="635"/>
                <wp:docPr id="31" name="Изображение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Изображение 33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32805" cy="35807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15pt;height:281.95pt;mso-wrap-distance-left:0.00pt;mso-wrap-distance-top:0.00pt;mso-wrap-distance-right:0.00pt;mso-wrap-distance-bottom:0.00pt;z-index:1;" stroked="f">
                <v:imagedata r:id="rId70" o:title=""/>
                <o:lock v:ext="edit" rotation="t"/>
              </v:shape>
            </w:pict>
          </mc:Fallback>
        </mc:AlternateContent>
      </w:r>
    </w:p>
    <w:p w:rsidR="0058172E" w:rsidRDefault="0058172E">
      <w:pP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</w:pPr>
    </w:p>
    <w:p w:rsidR="0058172E" w:rsidRDefault="003A7E6A">
      <w:pPr>
        <w:spacing w:beforeAutospacing="1" w:after="0" w:afterAutospacing="1"/>
        <w:jc w:val="center"/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Алгоритм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</w:p>
    <w:p w:rsidR="0058172E" w:rsidRDefault="0058172E">
      <w:pP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</w:pPr>
    </w:p>
    <w:p w:rsidR="0058172E" w:rsidRDefault="003A7E6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295900" cy="4076700"/>
                <wp:effectExtent l="0" t="0" r="0" b="0"/>
                <wp:docPr id="32" name="Изображение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Изображение 34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295899" cy="40766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17.00pt;height:321.00pt;mso-wrap-distance-left:0.00pt;mso-wrap-distance-top:0.00pt;mso-wrap-distance-right:0.00pt;mso-wrap-distance-bottom:0.00pt;z-index:1;" stroked="f">
                <v:imagedata r:id="rId72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.27. </w:t>
      </w:r>
      <w:r>
        <w:rPr>
          <w:rFonts w:ascii="Times New Roman" w:hAnsi="Times New Roman" w:cs="Times New Roman"/>
          <w:sz w:val="28"/>
          <w:szCs w:val="28"/>
        </w:rPr>
        <w:t xml:space="preserve">Алгоритм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</w:p>
    <w:p w:rsidR="0058172E" w:rsidRDefault="0058172E">
      <w:pPr>
        <w:jc w:val="center"/>
        <w:rPr>
          <w:lang w:eastAsia="zh-CN"/>
        </w:rPr>
      </w:pPr>
    </w:p>
    <w:p w:rsidR="00B85CFA" w:rsidRDefault="003A7E6A" w:rsidP="00B85CFA">
      <w:pPr>
        <w:numPr>
          <w:ilvl w:val="0"/>
          <w:numId w:val="1"/>
        </w:numPr>
        <w:rPr>
          <w:rStyle w:val="HTML"/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Используемые</w:t>
      </w:r>
      <w:proofErr w:type="spell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 xml:space="preserve"> </w:t>
      </w:r>
      <w:proofErr w:type="spell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библиотеки</w:t>
      </w:r>
      <w:proofErr w:type="spell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:</w:t>
      </w:r>
    </w:p>
    <w:p w:rsidR="00B85CFA" w:rsidRPr="00B85CFA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.picasso:picasso:2.8"):</w:t>
      </w:r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для загрузки изображений для </w:t>
      </w:r>
      <w:proofErr w:type="spellStart"/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. Она упрощает процесс загрузки изображений из Интернета в </w:t>
      </w:r>
      <w:proofErr w:type="spellStart"/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ImageViews</w:t>
      </w:r>
      <w:proofErr w:type="spellEnd"/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.</w:t>
      </w:r>
    </w:p>
    <w:p w:rsidR="00B85CFA" w:rsidRPr="00B85CFA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.retrofit2:retrofit:2.9.0"):</w:t>
      </w:r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упрощающая использование веб-сервисов.</w:t>
      </w:r>
    </w:p>
    <w:p w:rsidR="00B85CFA" w:rsidRPr="00B85CFA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.retrofit2:converter-gson:2.9.0"):</w:t>
      </w:r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интегрирует </w:t>
      </w:r>
      <w:proofErr w:type="spellStart"/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Gson</w:t>
      </w:r>
      <w:proofErr w:type="spellEnd"/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с </w:t>
      </w:r>
      <w:proofErr w:type="spellStart"/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Retrofit</w:t>
      </w:r>
      <w:proofErr w:type="spellEnd"/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, что упрощает работу с API, возвращающими JSON.</w:t>
      </w:r>
    </w:p>
    <w:p w:rsidR="00B85CFA" w:rsidRPr="00B85CFA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.okhttp3:okhttp:4.9.3"):</w:t>
      </w:r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используемый для отправки сетевых запросов.</w:t>
      </w:r>
    </w:p>
    <w:p w:rsidR="00B85CFA" w:rsidRPr="00B85CFA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implementation("</w:t>
      </w:r>
      <w:proofErr w:type="gramStart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B85CFA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.okhttp3:logging-interceptor:4.9.1"):</w:t>
      </w:r>
      <w:r w:rsidRPr="00B85CFA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регистрирует данные HTTP-запросов и ответов.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com.github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.bumptech.glide:glide:4.15.1"):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для загрузки изображений, которая особенно эффективна при работе с большими изображениями и анимацией.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androidx.appcompat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:appcompat-resources:1.7.0"):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предоставляет совместимые версии пользовательского интерфейса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, благодаря чему ваше приложение будет выглядеть одинаково в разных версиях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.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androidx.leanback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:leanback:1.0.0"):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библиотека, предназначенная для создания приложений для телевизоров, предоставляет компоненты, которые помогают создавать пользовательский интерфейс, подходящий для больших экранов.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androidx.recyclerview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:recyclerview:1.3.2"):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библиотека, для ограниченного доступа к большому набору данных. 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androidx.appcompat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:appcompat:1.7.0: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Библиотека, которая предоставляет поддержку старых версий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и улучшает совместимость.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androidx.media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2:media2-widget:1.3.0"):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предоставляет компоненты пользовательского интерфейса для воспроизведения мультимедиа.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androidx.core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:core-ktx:1.10.1"): 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набор расширений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Kotlin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для основных библиотек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, упрощающий работу с API-интерфейсами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.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com.google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.android.material:material:1.9.0"):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библиотека, предоставляющая компоненты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Material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Design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для создания красивых и функциональных пользовательских интерфейсов.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androidx.constraintlayout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:constraintlayout:2.1.4"):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менеджер макетов, который позволяет создавать сложные макеты.</w:t>
      </w:r>
    </w:p>
    <w:p w:rsidR="00B85CFA" w:rsidRPr="00A918D4" w:rsidRDefault="00B85CFA" w:rsidP="00B85CFA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com.android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.volley:volley:1.2.1"):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для управления сетевыми запросами.</w:t>
      </w:r>
    </w:p>
    <w:p w:rsidR="0058172E" w:rsidRDefault="00B85CFA" w:rsidP="00B85CFA">
      <w:pPr>
        <w:tabs>
          <w:tab w:val="left" w:pos="425"/>
        </w:tabs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androidx.privacysandbox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.tools:tools-core:1.0.0-alpha10"): 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библиотека, предоставляющая инструменты для реализации</w:t>
      </w:r>
      <w:bookmarkStart w:id="1" w:name="_GoBack"/>
      <w:bookmarkEnd w:id="1"/>
    </w:p>
    <w:p w:rsidR="0058172E" w:rsidRDefault="003A7E6A">
      <w:pPr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Тестовые ситуации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Данные не введены</w:t>
      </w:r>
    </w:p>
    <w:p w:rsidR="0058172E" w:rsidRDefault="00B85CFA">
      <w:pPr>
        <w:spacing w:beforeAutospacing="1" w:after="0" w:afterAutospacing="1"/>
        <w:jc w:val="center"/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2F99C" wp14:editId="443E84A7">
            <wp:extent cx="4233588" cy="239375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77190" name=""/>
                    <pic:cNvPicPr>
                      <a:picLocks noChangeAspect="1"/>
                    </pic:cNvPicPr>
                  </pic:nvPicPr>
                  <pic:blipFill>
                    <a:blip r:embed="rId73"/>
                    <a:stretch/>
                  </pic:blipFill>
                  <pic:spPr bwMode="auto">
                    <a:xfrm>
                      <a:off x="0" y="0"/>
                      <a:ext cx="4233588" cy="23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2E" w:rsidRPr="00B85CFA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B85CFA">
        <w:rPr>
          <w:rFonts w:ascii="Times New Roman" w:hAnsi="Times New Roman" w:cs="Times New Roman"/>
          <w:sz w:val="28"/>
          <w:szCs w:val="28"/>
        </w:rPr>
        <w:t xml:space="preserve">.28. </w:t>
      </w:r>
      <w:r>
        <w:rPr>
          <w:rFonts w:ascii="Times New Roman" w:hAnsi="Times New Roman" w:cs="Times New Roman"/>
          <w:sz w:val="28"/>
          <w:szCs w:val="28"/>
        </w:rPr>
        <w:t xml:space="preserve">Тестовая ситуация экрана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SignInActivity</w:t>
      </w:r>
      <w:proofErr w:type="spellEnd"/>
    </w:p>
    <w:p w:rsidR="0058172E" w:rsidRPr="00B85CFA" w:rsidRDefault="0058172E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Данные не введены</w:t>
      </w:r>
    </w:p>
    <w:p w:rsidR="0058172E" w:rsidRDefault="00B85CFA">
      <w:pPr>
        <w:spacing w:beforeAutospacing="1" w:after="0" w:afterAutospacing="1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eastAsia="zh-CN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59550C" wp14:editId="48208A0C">
            <wp:extent cx="4669822" cy="270377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78189" name=""/>
                    <pic:cNvPicPr>
                      <a:picLocks noChangeAspect="1"/>
                    </pic:cNvPicPr>
                  </pic:nvPicPr>
                  <pic:blipFill>
                    <a:blip r:embed="rId74"/>
                    <a:stretch/>
                  </pic:blipFill>
                  <pic:spPr bwMode="auto">
                    <a:xfrm>
                      <a:off x="0" y="0"/>
                      <a:ext cx="4669822" cy="27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2E" w:rsidRDefault="003A7E6A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B85CF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B85CF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Тестовая ситуация экрана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</w:p>
    <w:p w:rsidR="0058172E" w:rsidRDefault="003A7E6A">
      <w:pPr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Используемые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инструменты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:rsidR="0058172E" w:rsidRDefault="003A7E6A">
      <w:pPr>
        <w:spacing w:beforeAutospacing="1" w:after="0" w:afterAutospacing="1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Stusio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Kotlin </w:t>
      </w:r>
    </w:p>
    <w:p w:rsidR="0058172E" w:rsidRDefault="003A7E6A">
      <w:pPr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Описание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пользовательского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интерфейса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:rsidR="0058172E" w:rsidRDefault="003A7E6A">
      <w:pPr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Первый экран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(main</w:t>
      </w:r>
      <w:proofErr w:type="gram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) :</w:t>
      </w:r>
      <w:proofErr w:type="gramEnd"/>
    </w:p>
    <w:p w:rsidR="0058172E" w:rsidRDefault="003A7E6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пользователь видит перед собой первый экран</w:t>
      </w:r>
      <w:r w:rsidRPr="00B85CF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Через 3 секунды происходит переход на другой экран</w:t>
      </w:r>
      <w:r w:rsidRPr="00B85CFA">
        <w:rPr>
          <w:rFonts w:ascii="Times New Roman" w:hAnsi="Times New Roman" w:cs="Times New Roman"/>
          <w:sz w:val="28"/>
          <w:szCs w:val="28"/>
        </w:rPr>
        <w:t>.</w:t>
      </w:r>
    </w:p>
    <w:p w:rsidR="0058172E" w:rsidRDefault="003A7E6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088322" cy="2323054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7564168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4088322" cy="23230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21.92pt;height:182.92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</w:p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activity_main</w:t>
      </w:r>
      <w:proofErr w:type="spellEnd"/>
    </w:p>
    <w:p w:rsidR="0058172E" w:rsidRDefault="0058172E">
      <w:pPr>
        <w:jc w:val="center"/>
        <w:rPr>
          <w:rFonts w:ascii="Times New Roman" w:hAnsi="Times New Roman" w:cs="Times New Roman"/>
          <w:sz w:val="28"/>
          <w:szCs w:val="28"/>
          <w:lang w:val="en-US" w:eastAsia="zh-CN"/>
        </w:rPr>
      </w:pPr>
    </w:p>
    <w:p w:rsidR="0058172E" w:rsidRDefault="003A7E6A">
      <w:pPr>
        <w:numPr>
          <w:ilvl w:val="0"/>
          <w:numId w:val="2"/>
        </w:numPr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Второй экран (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signin</w:t>
      </w:r>
      <w:proofErr w:type="spellEnd"/>
      <w:proofErr w:type="gram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:</w:t>
      </w:r>
      <w:proofErr w:type="gramEnd"/>
    </w:p>
    <w:p w:rsidR="0058172E" w:rsidRDefault="003A7E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пользователь увидит на экране окно регистрации</w:t>
      </w:r>
    </w:p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4233588" cy="2393758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7677190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233588" cy="2393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333.35pt;height:188.48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</w:p>
    <w:p w:rsidR="0058172E" w:rsidRDefault="003A7E6A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activity_sign_in</w:t>
      </w:r>
      <w:proofErr w:type="spellEnd"/>
    </w:p>
    <w:p w:rsidR="0058172E" w:rsidRDefault="003A7E6A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Третий экран (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:</w:t>
      </w:r>
    </w:p>
    <w:p w:rsidR="0058172E" w:rsidRDefault="003A7E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пользователь может выбрать любой понравившейся ему кинотеатр для просмотра списка фильмов и поиска</w:t>
      </w:r>
    </w:p>
    <w:p w:rsidR="0058172E" w:rsidRDefault="003A7E6A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>
                <wp:extent cx="4075724" cy="2289018"/>
                <wp:effectExtent l="0" t="0" r="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2912439" name=""/>
                        <pic:cNvPicPr>
                          <a:picLocks noChangeAspect="1"/>
                        </pic:cNvPicPr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4075723" cy="22890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20.92pt;height:180.24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</w:p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  <w:lang w:val="en-US"/>
        </w:rPr>
        <w:t>. menu</w:t>
      </w:r>
    </w:p>
    <w:p w:rsidR="0058172E" w:rsidRDefault="0058172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58172E" w:rsidRDefault="003A7E6A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Четвертый экран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(quests):</w:t>
      </w:r>
    </w:p>
    <w:p w:rsidR="0058172E" w:rsidRPr="00B85CFA" w:rsidRDefault="003A7E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 пользователя выводится весь список фильмов при помощи прокрутки можно посмотреть ниже список</w:t>
      </w:r>
      <w:r w:rsidRPr="00B85CF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при выборе в</w:t>
      </w:r>
      <w:r>
        <w:rPr>
          <w:rFonts w:ascii="Times New Roman" w:hAnsi="Times New Roman" w:cs="Times New Roman"/>
          <w:sz w:val="28"/>
          <w:szCs w:val="28"/>
        </w:rPr>
        <w:t xml:space="preserve"> меню любого кинотеатра</w:t>
      </w:r>
      <w:r w:rsidRPr="00B85CFA">
        <w:rPr>
          <w:rFonts w:ascii="Times New Roman" w:hAnsi="Times New Roman" w:cs="Times New Roman"/>
          <w:sz w:val="28"/>
          <w:szCs w:val="28"/>
        </w:rPr>
        <w:t>)</w:t>
      </w:r>
    </w:p>
    <w:p w:rsidR="0058172E" w:rsidRDefault="003A7E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«Назад» - пользователь вернется на экран меню (выбор кинотеатра)</w:t>
      </w:r>
    </w:p>
    <w:p w:rsidR="0058172E" w:rsidRDefault="003A7E6A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765487" cy="2762870"/>
                <wp:effectExtent l="0" t="0" r="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085195" name=""/>
                        <pic:cNvPicPr>
                          <a:picLocks noChangeAspect="1"/>
                        </pic:cNvPicPr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4765487" cy="27628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375.24pt;height:217.55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</w:p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.3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proofErr w:type="spellEnd"/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58172E">
      <w:pPr>
        <w:rPr>
          <w:rFonts w:ascii="Times New Roman" w:hAnsi="Times New Roman" w:cs="Times New Roman"/>
          <w:sz w:val="28"/>
          <w:szCs w:val="28"/>
        </w:rPr>
      </w:pPr>
    </w:p>
    <w:p w:rsidR="0058172E" w:rsidRDefault="003A7E6A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Пятый экран </w:t>
      </w:r>
      <w:r w:rsidRPr="00B85CFA">
        <w:rPr>
          <w:rFonts w:ascii="Times New Roman" w:hAnsi="Times New Roman" w:cs="Times New Roman"/>
          <w:b/>
          <w:bCs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result</w:t>
      </w:r>
      <w:r w:rsidRPr="00B85CFA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)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Вывод фильма по поиску</w:t>
      </w:r>
      <w:r w:rsidRPr="00B85CFA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:rsidR="0058172E" w:rsidRDefault="003A7E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примеру</w:t>
      </w:r>
      <w:r w:rsidRPr="00B85CF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пользователь находится на четвёртом экране</w:t>
      </w:r>
      <w:r w:rsidRPr="00B85C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он не нашёл нужный ему фильм и ввёл в поиск «</w:t>
      </w:r>
      <w:r>
        <w:rPr>
          <w:rFonts w:ascii="Times New Roman" w:hAnsi="Times New Roman" w:cs="Times New Roman"/>
          <w:sz w:val="28"/>
          <w:szCs w:val="28"/>
          <w:lang w:val="en-US"/>
        </w:rPr>
        <w:t>Lord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>
                <wp:extent cx="4669822" cy="2703772"/>
                <wp:effectExtent l="0" t="0" r="0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1478189" name=""/>
                        <pic:cNvPicPr>
                          <a:picLocks noChangeAspect="1"/>
                        </pic:cNvPicPr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4669822" cy="27037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367.70pt;height:212.90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</w:p>
    <w:p w:rsidR="0058172E" w:rsidRPr="00B85CFA" w:rsidRDefault="003A7E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B85CFA"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85CF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B85CF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quests</w:t>
      </w:r>
    </w:p>
    <w:p w:rsidR="0058172E" w:rsidRDefault="0058172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8172E" w:rsidRPr="00B85CFA" w:rsidRDefault="003A7E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Итоговый результат поиска выглядит таким образом</w:t>
      </w:r>
      <w:r w:rsidRPr="00B85CF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также имеется прокрутка</w:t>
      </w:r>
      <w:r w:rsidRPr="00B85CFA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58172E" w:rsidRDefault="003A7E6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g">
            <w:drawing>
              <wp:inline distT="0" distB="0" distL="0" distR="0">
                <wp:extent cx="4302465" cy="2484381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0502624" name=""/>
                        <pic:cNvPicPr>
                          <a:picLocks noChangeAspect="1"/>
                        </pic:cNvPicPr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4302464" cy="2484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338.78pt;height:195.62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:rsidR="0058172E" w:rsidRDefault="0058172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58172E" w:rsidRPr="00B85CFA" w:rsidRDefault="003A7E6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B85CFA">
        <w:rPr>
          <w:rFonts w:ascii="Times New Roman" w:hAnsi="Times New Roman" w:cs="Times New Roman"/>
          <w:sz w:val="28"/>
          <w:szCs w:val="28"/>
        </w:rPr>
        <w:t xml:space="preserve">.32.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B85CF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</w:p>
    <w:p w:rsidR="0058172E" w:rsidRDefault="003A7E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Pr="00B85CFA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для возвращения на страницу со списком фильмов</w:t>
      </w:r>
    </w:p>
    <w:sectPr w:rsidR="0058172E">
      <w:pgSz w:w="11906" w:h="16838"/>
      <w:pgMar w:top="1134" w:right="850" w:bottom="1134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7E6A" w:rsidRDefault="003A7E6A">
      <w:pPr>
        <w:spacing w:line="240" w:lineRule="auto"/>
      </w:pPr>
      <w:r>
        <w:separator/>
      </w:r>
    </w:p>
  </w:endnote>
  <w:endnote w:type="continuationSeparator" w:id="0">
    <w:p w:rsidR="003A7E6A" w:rsidRDefault="003A7E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monospace">
    <w:altName w:val="Segoe Print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7E6A" w:rsidRDefault="003A7E6A">
      <w:pPr>
        <w:spacing w:after="0"/>
      </w:pPr>
      <w:r>
        <w:separator/>
      </w:r>
    </w:p>
  </w:footnote>
  <w:footnote w:type="continuationSeparator" w:id="0">
    <w:p w:rsidR="003A7E6A" w:rsidRDefault="003A7E6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BD27ED"/>
    <w:multiLevelType w:val="multilevel"/>
    <w:tmpl w:val="AE72F58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 w:val="0"/>
        <w:bCs w:val="0"/>
      </w:rPr>
    </w:lvl>
    <w:lvl w:ilvl="1">
      <w:numFmt w:val="bullet"/>
      <w:lvlText w:val="ഠ공Ǆ㈐胏½㇬胏½㈠"/>
      <w:lvlJc w:val="left"/>
    </w:lvl>
    <w:lvl w:ilvl="2">
      <w:numFmt w:val="bullet"/>
      <w:lvlText w:val="ഠ공Ǆ㈐胏½㇬胏½㈠"/>
      <w:lvlJc w:val="left"/>
    </w:lvl>
    <w:lvl w:ilvl="3">
      <w:numFmt w:val="bullet"/>
      <w:lvlText w:val="ഠ공Ǆ㈐胏½㇬胏½㈠"/>
      <w:lvlJc w:val="left"/>
    </w:lvl>
    <w:lvl w:ilvl="4">
      <w:numFmt w:val="bullet"/>
      <w:lvlText w:val="ഠ공Ǆ㈐胏½㇬胏½㈠"/>
      <w:lvlJc w:val="left"/>
    </w:lvl>
    <w:lvl w:ilvl="5">
      <w:numFmt w:val="bullet"/>
      <w:lvlText w:val="ഠ공Ǆ㈐胏½㇬胏½㈠"/>
      <w:lvlJc w:val="left"/>
    </w:lvl>
    <w:lvl w:ilvl="6">
      <w:numFmt w:val="bullet"/>
      <w:lvlText w:val="ഠ공Ǆ㈐胏½㇬胏½㈠"/>
      <w:lvlJc w:val="left"/>
    </w:lvl>
    <w:lvl w:ilvl="7">
      <w:numFmt w:val="bullet"/>
      <w:lvlText w:val="ഠ공Ǆ㈐胏½㇬胏½㈠"/>
      <w:lvlJc w:val="left"/>
    </w:lvl>
    <w:lvl w:ilvl="8">
      <w:numFmt w:val="bullet"/>
      <w:lvlText w:val="ഠ공Ǆ㈐胏½㇬胏½㈠"/>
      <w:lvlJc w:val="left"/>
    </w:lvl>
  </w:abstractNum>
  <w:abstractNum w:abstractNumId="1" w15:restartNumberingAfterBreak="0">
    <w:nsid w:val="70111E60"/>
    <w:multiLevelType w:val="multilevel"/>
    <w:tmpl w:val="20305BB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numFmt w:val="bullet"/>
      <w:lvlText w:val=""/>
      <w:lvlJc w:val="left"/>
    </w:lvl>
    <w:lvl w:ilvl="2">
      <w:numFmt w:val="bullet"/>
      <w:lvlText w:val=""/>
      <w:lvlJc w:val="left"/>
    </w:lvl>
    <w:lvl w:ilvl="3">
      <w:numFmt w:val="bullet"/>
      <w:lvlText w:val=""/>
      <w:lvlJc w:val="left"/>
    </w:lvl>
    <w:lvl w:ilvl="4">
      <w:numFmt w:val="bullet"/>
      <w:lvlText w:val=""/>
      <w:lvlJc w:val="left"/>
    </w:lvl>
    <w:lvl w:ilvl="5">
      <w:numFmt w:val="bullet"/>
      <w:lvlText w:val=""/>
      <w:lvlJc w:val="left"/>
    </w:lvl>
    <w:lvl w:ilvl="6">
      <w:numFmt w:val="bullet"/>
      <w:lvlText w:val=""/>
      <w:lvlJc w:val="left"/>
    </w:lvl>
    <w:lvl w:ilvl="7">
      <w:numFmt w:val="bullet"/>
      <w:lvlText w:val=""/>
      <w:lvlJc w:val="left"/>
    </w:lvl>
    <w:lvl w:ilvl="8">
      <w:numFmt w:val="bullet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revisionView w:inkAnnotations="0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72E"/>
    <w:rsid w:val="003A7E6A"/>
    <w:rsid w:val="0058172E"/>
    <w:rsid w:val="00B85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96DBA"/>
  <w15:docId w15:val="{05682D1A-7F0C-4984-94FA-BF8F4AF12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character" w:styleId="a8">
    <w:name w:val="Intense Emphasis"/>
    <w:basedOn w:val="a0"/>
    <w:uiPriority w:val="21"/>
    <w:qFormat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ac">
    <w:name w:val="No Spacing"/>
    <w:basedOn w:val="a"/>
    <w:uiPriority w:val="1"/>
    <w:qFormat/>
    <w:pPr>
      <w:spacing w:after="0" w:line="240" w:lineRule="auto"/>
    </w:pPr>
  </w:style>
  <w:style w:type="character" w:styleId="ad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0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f1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2">
    <w:name w:val="footnote text"/>
    <w:basedOn w:val="a"/>
    <w:link w:val="af3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Pr>
      <w:sz w:val="20"/>
      <w:szCs w:val="20"/>
    </w:rPr>
  </w:style>
  <w:style w:type="character" w:styleId="af4">
    <w:name w:val="footnote reference"/>
    <w:basedOn w:val="a0"/>
    <w:uiPriority w:val="99"/>
    <w:semiHidden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6">
    <w:name w:val="Текст концевой сноски Знак"/>
    <w:basedOn w:val="a0"/>
    <w:link w:val="af5"/>
    <w:uiPriority w:val="99"/>
    <w:semiHidden/>
    <w:rPr>
      <w:sz w:val="20"/>
      <w:szCs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character" w:styleId="af8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styleId="32">
    <w:name w:val="toc 3"/>
    <w:basedOn w:val="a"/>
    <w:next w:val="a"/>
    <w:uiPriority w:val="39"/>
    <w:unhideWhenUsed/>
    <w:pPr>
      <w:spacing w:after="100"/>
      <w:ind w:left="440"/>
    </w:p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a">
    <w:name w:val="TOC Heading"/>
    <w:uiPriority w:val="39"/>
    <w:unhideWhenUsed/>
  </w:style>
  <w:style w:type="paragraph" w:styleId="afb">
    <w:name w:val="table of figures"/>
    <w:basedOn w:val="a"/>
    <w:next w:val="a"/>
    <w:uiPriority w:val="99"/>
    <w:unhideWhenUsed/>
    <w:pPr>
      <w:spacing w:after="0"/>
    </w:pPr>
  </w:style>
  <w:style w:type="character" w:styleId="HTML">
    <w:name w:val="HTML Code"/>
    <w:basedOn w:val="a0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character" w:styleId="afc">
    <w:name w:val="Strong"/>
    <w:basedOn w:val="a0"/>
    <w:uiPriority w:val="22"/>
    <w:qFormat/>
    <w:rPr>
      <w:b/>
      <w:bCs/>
    </w:rPr>
  </w:style>
  <w:style w:type="paragraph" w:styleId="afd">
    <w:name w:val="header"/>
    <w:basedOn w:val="a"/>
    <w:link w:val="afe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f">
    <w:name w:val="footer"/>
    <w:basedOn w:val="a"/>
    <w:link w:val="aff0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f1">
    <w:name w:val="Normal (Web)"/>
    <w:basedOn w:val="a"/>
    <w:uiPriority w:val="99"/>
    <w:semiHidden/>
    <w:unhideWhenUsed/>
    <w:qFormat/>
    <w:rPr>
      <w:sz w:val="24"/>
      <w:szCs w:val="24"/>
    </w:rPr>
  </w:style>
  <w:style w:type="paragraph" w:styleId="HTML0">
    <w:name w:val="HTML Preformatted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table" w:styleId="aff2">
    <w:name w:val="Table Grid"/>
    <w:basedOn w:val="a1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e">
    <w:name w:val="Верхний колонтитул Знак"/>
    <w:basedOn w:val="a0"/>
    <w:link w:val="afd"/>
    <w:uiPriority w:val="99"/>
    <w:qFormat/>
  </w:style>
  <w:style w:type="character" w:customStyle="1" w:styleId="aff0">
    <w:name w:val="Нижний колонтитул Знак"/>
    <w:basedOn w:val="a0"/>
    <w:link w:val="aff"/>
    <w:uiPriority w:val="99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0.png"/><Relationship Id="rId21" Type="http://schemas.openxmlformats.org/officeDocument/2006/relationships/image" Target="media/image7.png"/><Relationship Id="rId42" Type="http://schemas.openxmlformats.org/officeDocument/2006/relationships/image" Target="media/image170.png"/><Relationship Id="rId47" Type="http://schemas.openxmlformats.org/officeDocument/2006/relationships/image" Target="media/image20.png"/><Relationship Id="rId63" Type="http://schemas.openxmlformats.org/officeDocument/2006/relationships/image" Target="media/image28.png"/><Relationship Id="rId68" Type="http://schemas.openxmlformats.org/officeDocument/2006/relationships/image" Target="media/image300.png"/><Relationship Id="rId84" Type="http://schemas.openxmlformats.org/officeDocument/2006/relationships/image" Target="media/image400.png"/><Relationship Id="rId16" Type="http://schemas.openxmlformats.org/officeDocument/2006/relationships/image" Target="media/image41.png"/><Relationship Id="rId11" Type="http://schemas.openxmlformats.org/officeDocument/2006/relationships/image" Target="media/image2.png"/><Relationship Id="rId32" Type="http://schemas.openxmlformats.org/officeDocument/2006/relationships/image" Target="media/image120.png"/><Relationship Id="rId37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50.png"/><Relationship Id="rId74" Type="http://schemas.openxmlformats.org/officeDocument/2006/relationships/image" Target="media/image34.png"/><Relationship Id="rId79" Type="http://schemas.openxmlformats.org/officeDocument/2006/relationships/image" Target="media/image370.png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14" Type="http://schemas.openxmlformats.org/officeDocument/2006/relationships/image" Target="media/image310.png"/><Relationship Id="rId22" Type="http://schemas.openxmlformats.org/officeDocument/2006/relationships/image" Target="media/image70.png"/><Relationship Id="rId27" Type="http://schemas.openxmlformats.org/officeDocument/2006/relationships/image" Target="media/image10.png"/><Relationship Id="rId30" Type="http://schemas.openxmlformats.org/officeDocument/2006/relationships/image" Target="media/image110.png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200.png"/><Relationship Id="rId56" Type="http://schemas.openxmlformats.org/officeDocument/2006/relationships/image" Target="media/image240.png"/><Relationship Id="rId64" Type="http://schemas.openxmlformats.org/officeDocument/2006/relationships/image" Target="media/image280.png"/><Relationship Id="rId69" Type="http://schemas.openxmlformats.org/officeDocument/2006/relationships/image" Target="media/image31.png"/><Relationship Id="rId77" Type="http://schemas.openxmlformats.org/officeDocument/2006/relationships/image" Target="media/image36.png"/><Relationship Id="rId8" Type="http://schemas.openxmlformats.org/officeDocument/2006/relationships/image" Target="media/image1.jpg"/><Relationship Id="rId51" Type="http://schemas.openxmlformats.org/officeDocument/2006/relationships/image" Target="media/image22.png"/><Relationship Id="rId72" Type="http://schemas.openxmlformats.org/officeDocument/2006/relationships/image" Target="media/image320.png"/><Relationship Id="rId80" Type="http://schemas.openxmlformats.org/officeDocument/2006/relationships/image" Target="media/image38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10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50.png"/><Relationship Id="rId46" Type="http://schemas.openxmlformats.org/officeDocument/2006/relationships/image" Target="media/image190.png"/><Relationship Id="rId59" Type="http://schemas.openxmlformats.org/officeDocument/2006/relationships/image" Target="media/image26.png"/><Relationship Id="rId67" Type="http://schemas.openxmlformats.org/officeDocument/2006/relationships/image" Target="media/image30.png"/><Relationship Id="rId20" Type="http://schemas.openxmlformats.org/officeDocument/2006/relationships/image" Target="media/image60.png"/><Relationship Id="rId41" Type="http://schemas.openxmlformats.org/officeDocument/2006/relationships/image" Target="media/image17.png"/><Relationship Id="rId54" Type="http://schemas.openxmlformats.org/officeDocument/2006/relationships/image" Target="media/image230.png"/><Relationship Id="rId62" Type="http://schemas.openxmlformats.org/officeDocument/2006/relationships/image" Target="media/image270.png"/><Relationship Id="rId70" Type="http://schemas.openxmlformats.org/officeDocument/2006/relationships/image" Target="media/image311.png"/><Relationship Id="rId75" Type="http://schemas.openxmlformats.org/officeDocument/2006/relationships/image" Target="media/image35.png"/><Relationship Id="rId83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00.png"/><Relationship Id="rId36" Type="http://schemas.openxmlformats.org/officeDocument/2006/relationships/image" Target="media/image140.png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openxmlformats.org/officeDocument/2006/relationships/image" Target="media/image10.jpg"/><Relationship Id="rId31" Type="http://schemas.openxmlformats.org/officeDocument/2006/relationships/image" Target="media/image12.png"/><Relationship Id="rId44" Type="http://schemas.openxmlformats.org/officeDocument/2006/relationships/image" Target="media/image180.png"/><Relationship Id="rId52" Type="http://schemas.openxmlformats.org/officeDocument/2006/relationships/image" Target="media/image220.png"/><Relationship Id="rId60" Type="http://schemas.openxmlformats.org/officeDocument/2006/relationships/image" Target="media/image260.png"/><Relationship Id="rId65" Type="http://schemas.openxmlformats.org/officeDocument/2006/relationships/image" Target="media/image29.png"/><Relationship Id="rId73" Type="http://schemas.openxmlformats.org/officeDocument/2006/relationships/image" Target="media/image33.png"/><Relationship Id="rId78" Type="http://schemas.openxmlformats.org/officeDocument/2006/relationships/image" Target="media/image37.png"/><Relationship Id="rId81" Type="http://schemas.openxmlformats.org/officeDocument/2006/relationships/image" Target="media/image380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39" Type="http://schemas.openxmlformats.org/officeDocument/2006/relationships/image" Target="media/image16.png"/><Relationship Id="rId34" Type="http://schemas.openxmlformats.org/officeDocument/2006/relationships/image" Target="media/image130.png"/><Relationship Id="rId50" Type="http://schemas.openxmlformats.org/officeDocument/2006/relationships/image" Target="media/image211.png"/><Relationship Id="rId55" Type="http://schemas.openxmlformats.org/officeDocument/2006/relationships/image" Target="media/image24.png"/><Relationship Id="rId76" Type="http://schemas.openxmlformats.org/officeDocument/2006/relationships/image" Target="media/image350.png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80.png"/><Relationship Id="rId40" Type="http://schemas.openxmlformats.org/officeDocument/2006/relationships/image" Target="media/image160.png"/><Relationship Id="rId45" Type="http://schemas.openxmlformats.org/officeDocument/2006/relationships/image" Target="media/image19.png"/><Relationship Id="rId66" Type="http://schemas.openxmlformats.org/officeDocument/2006/relationships/image" Target="media/image290.png"/><Relationship Id="rId61" Type="http://schemas.openxmlformats.org/officeDocument/2006/relationships/image" Target="media/image27.png"/><Relationship Id="rId8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876</Words>
  <Characters>4998</Characters>
  <Application>Microsoft Office Word</Application>
  <DocSecurity>0</DocSecurity>
  <Lines>41</Lines>
  <Paragraphs>11</Paragraphs>
  <ScaleCrop>false</ScaleCrop>
  <Company/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Professional</dc:creator>
  <cp:lastModifiedBy>st310-08</cp:lastModifiedBy>
  <cp:revision>3</cp:revision>
  <dcterms:created xsi:type="dcterms:W3CDTF">2024-11-14T19:49:00Z</dcterms:created>
  <dcterms:modified xsi:type="dcterms:W3CDTF">2024-12-23T04:33:00Z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1049-12.2.0.19307</vt:lpwstr>
  </property>
  <property fmtid="{D5CDD505-2E9C-101B-9397-08002B2CF9AE}" pid="3" name="ICV">
    <vt:lpwstr>0F6A5374C1CA4F12BE2C771AF853E8C7_12</vt:lpwstr>
  </property>
</Properties>
</file>